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31" w:rsidRDefault="00213031" w:rsidP="00213031">
      <w:pPr>
        <w:pStyle w:val="2"/>
        <w:jc w:val="both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РЕЗИДА\Desktop\Атрякл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Атрякл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213031" w:rsidRDefault="00213031" w:rsidP="0021303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265"/>
        </w:tabs>
        <w:spacing w:after="0" w:line="230" w:lineRule="exact"/>
        <w:ind w:lef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1.6. Филиал имеет </w:t>
      </w:r>
      <w:proofErr w:type="spellStart"/>
      <w:r>
        <w:rPr>
          <w:color w:val="auto"/>
          <w:sz w:val="24"/>
          <w:szCs w:val="24"/>
        </w:rPr>
        <w:t>общеразвивающую</w:t>
      </w:r>
      <w:proofErr w:type="spellEnd"/>
      <w:r>
        <w:rPr>
          <w:color w:val="auto"/>
          <w:sz w:val="24"/>
          <w:szCs w:val="24"/>
        </w:rPr>
        <w:t xml:space="preserve"> направленность.</w:t>
      </w:r>
    </w:p>
    <w:p w:rsidR="00213031" w:rsidRDefault="00213031" w:rsidP="00213031">
      <w:pPr>
        <w:pStyle w:val="1"/>
        <w:shd w:val="clear" w:color="auto" w:fill="auto"/>
        <w:spacing w:before="189" w:after="275" w:line="274" w:lineRule="exact"/>
        <w:ind w:left="40" w:right="460" w:firstLine="66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Филиале </w:t>
      </w:r>
      <w:proofErr w:type="spellStart"/>
      <w:r>
        <w:rPr>
          <w:color w:val="auto"/>
          <w:sz w:val="24"/>
          <w:szCs w:val="24"/>
        </w:rPr>
        <w:t>общеразвивающей</w:t>
      </w:r>
      <w:proofErr w:type="spellEnd"/>
      <w:r>
        <w:rPr>
          <w:color w:val="auto"/>
          <w:sz w:val="24"/>
          <w:szCs w:val="24"/>
        </w:rPr>
        <w:t xml:space="preserve">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213031" w:rsidRDefault="00213031" w:rsidP="00213031">
      <w:pPr>
        <w:pStyle w:val="1"/>
        <w:shd w:val="clear" w:color="auto" w:fill="auto"/>
        <w:spacing w:after="246" w:line="230" w:lineRule="exact"/>
        <w:ind w:lef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Основной структурной единицей Филиала является дети  раннего и дошкольного  возраста.</w:t>
      </w:r>
    </w:p>
    <w:p w:rsidR="00213031" w:rsidRDefault="00213031" w:rsidP="00213031">
      <w:pPr>
        <w:pStyle w:val="1"/>
        <w:shd w:val="clear" w:color="auto" w:fill="auto"/>
        <w:spacing w:after="248" w:line="283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группы могут включаться как дети одного возраста, так и дети разных возрастов </w:t>
      </w:r>
    </w:p>
    <w:p w:rsidR="00213031" w:rsidRDefault="00213031" w:rsidP="0021303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Филиал  функционирует в режиме 6 – дневной рабочей недели с одним выходным днем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воскресенье) и праздничными днями, установленными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br/>
        <w:t>Длительность работы Филиала – 9 часов.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 Филиала учреждения: с 7.00 до 16.00.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13031" w:rsidRDefault="00213031" w:rsidP="00213031">
      <w:pPr>
        <w:pStyle w:val="5"/>
        <w:shd w:val="clear" w:color="auto" w:fill="auto"/>
        <w:spacing w:line="80" w:lineRule="exact"/>
        <w:ind w:left="8840"/>
        <w:jc w:val="both"/>
        <w:rPr>
          <w:color w:val="auto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314"/>
        </w:tabs>
        <w:spacing w:after="275" w:line="274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1.8. Филиал в своей деятельности руководствуется федеральными законами, указами и распоряжениями Президента Российской Федерации и Республики Татарстан, постановлениями и распоряжениями Правительства Российской Федерации, и Республики Татарстан, решениями соответствующего государственного или муниципального органа, осуществляющего управление в сфере образования, настоящим положением,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 xml:space="preserve">» (далее - устав), договором, заключаемым между МБДОУ </w:t>
      </w:r>
      <w:proofErr w:type="spellStart"/>
      <w:r>
        <w:rPr>
          <w:color w:val="auto"/>
          <w:sz w:val="24"/>
          <w:szCs w:val="24"/>
        </w:rPr>
        <w:t>Тат.Мушугинский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и родителями (законными представителями).</w:t>
      </w:r>
    </w:p>
    <w:p w:rsidR="00213031" w:rsidRDefault="00213031" w:rsidP="00213031">
      <w:pPr>
        <w:pStyle w:val="1"/>
        <w:shd w:val="clear" w:color="auto" w:fill="auto"/>
        <w:tabs>
          <w:tab w:val="left" w:pos="280"/>
        </w:tabs>
        <w:spacing w:after="264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1.9. Обучение и воспитание в Филиале осуществляется на русско</w:t>
      </w:r>
      <w:proofErr w:type="gramStart"/>
      <w:r>
        <w:rPr>
          <w:color w:val="auto"/>
          <w:sz w:val="24"/>
          <w:szCs w:val="24"/>
        </w:rPr>
        <w:t>м(</w:t>
      </w:r>
      <w:proofErr w:type="gramEnd"/>
      <w:r>
        <w:rPr>
          <w:color w:val="auto"/>
          <w:sz w:val="24"/>
          <w:szCs w:val="24"/>
        </w:rPr>
        <w:t>марийском) и татарском  языках.</w:t>
      </w:r>
    </w:p>
    <w:p w:rsidR="00213031" w:rsidRDefault="00213031" w:rsidP="00213031">
      <w:pPr>
        <w:pStyle w:val="1"/>
        <w:shd w:val="clear" w:color="auto" w:fill="auto"/>
        <w:tabs>
          <w:tab w:val="left" w:pos="405"/>
        </w:tabs>
        <w:spacing w:after="279" w:line="278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1.10. Филиал несет в установленном законодательством Российской Федерации порядке ответственность </w:t>
      </w:r>
      <w:proofErr w:type="gramStart"/>
      <w:r>
        <w:rPr>
          <w:color w:val="auto"/>
          <w:sz w:val="24"/>
          <w:szCs w:val="24"/>
        </w:rPr>
        <w:t>за</w:t>
      </w:r>
      <w:proofErr w:type="gramEnd"/>
      <w:r>
        <w:rPr>
          <w:color w:val="auto"/>
          <w:sz w:val="24"/>
          <w:szCs w:val="24"/>
        </w:rPr>
        <w:t>:</w:t>
      </w:r>
    </w:p>
    <w:p w:rsidR="00213031" w:rsidRDefault="00213031" w:rsidP="00213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функций, определенных уставом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  и настоящим Положением;</w:t>
      </w:r>
    </w:p>
    <w:p w:rsidR="00213031" w:rsidRDefault="00213031" w:rsidP="00213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реализацию в полном объеме основной общеобразовательной программы дошкольного образования;</w:t>
      </w:r>
    </w:p>
    <w:p w:rsidR="00213031" w:rsidRDefault="00213031" w:rsidP="00213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реализуемых образовательных программ;</w:t>
      </w:r>
    </w:p>
    <w:p w:rsidR="00213031" w:rsidRDefault="00213031" w:rsidP="00213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213031" w:rsidRDefault="00213031" w:rsidP="00213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213031" w:rsidRDefault="00213031" w:rsidP="00213031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1043"/>
        </w:tabs>
        <w:spacing w:after="283" w:line="283" w:lineRule="exact"/>
        <w:ind w:left="40" w:right="46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1.11. В Филиале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носит светский характер.</w:t>
      </w:r>
    </w:p>
    <w:p w:rsidR="00213031" w:rsidRDefault="00213031" w:rsidP="00213031">
      <w:pPr>
        <w:pStyle w:val="21"/>
        <w:keepNext/>
        <w:keepLines/>
        <w:shd w:val="clear" w:color="auto" w:fill="auto"/>
        <w:spacing w:before="0" w:after="0" w:line="230" w:lineRule="exact"/>
        <w:ind w:left="320"/>
        <w:jc w:val="both"/>
        <w:rPr>
          <w:color w:val="auto"/>
          <w:sz w:val="24"/>
          <w:szCs w:val="24"/>
        </w:rPr>
      </w:pPr>
      <w:bookmarkStart w:id="0" w:name="bookmark4"/>
      <w:r>
        <w:rPr>
          <w:color w:val="auto"/>
          <w:sz w:val="24"/>
          <w:szCs w:val="24"/>
        </w:rPr>
        <w:t>II. Организация деятельности Филиала</w:t>
      </w:r>
      <w:bookmarkEnd w:id="0"/>
    </w:p>
    <w:p w:rsidR="00213031" w:rsidRDefault="00213031" w:rsidP="00213031">
      <w:pPr>
        <w:pStyle w:val="21"/>
        <w:keepNext/>
        <w:keepLines/>
        <w:shd w:val="clear" w:color="auto" w:fill="auto"/>
        <w:spacing w:before="0" w:after="0" w:line="230" w:lineRule="exact"/>
        <w:ind w:left="320"/>
        <w:jc w:val="both"/>
        <w:rPr>
          <w:color w:val="auto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933"/>
        </w:tabs>
        <w:spacing w:after="244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2.1. Филиал не является юридическим лицом.</w:t>
      </w:r>
    </w:p>
    <w:p w:rsidR="00213031" w:rsidRDefault="00213031" w:rsidP="00213031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2.2. Учредителем Филиала является Исполнительный комитет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Республики Татарстан.</w:t>
      </w:r>
    </w:p>
    <w:p w:rsidR="00213031" w:rsidRDefault="00213031" w:rsidP="00213031">
      <w:pPr>
        <w:pStyle w:val="1"/>
        <w:shd w:val="clear" w:color="auto" w:fill="auto"/>
        <w:tabs>
          <w:tab w:val="left" w:pos="914"/>
        </w:tabs>
        <w:spacing w:after="0" w:line="274" w:lineRule="exact"/>
        <w:ind w:left="40" w:right="40" w:firstLine="0"/>
        <w:jc w:val="both"/>
        <w:rPr>
          <w:color w:val="auto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539"/>
        </w:tabs>
        <w:spacing w:after="244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2.3. Филиал может быть создан, реорганизован и ликвидирован в порядке, установленном законодательством Российской Федерации.</w:t>
      </w:r>
    </w:p>
    <w:p w:rsidR="00213031" w:rsidRDefault="00213031" w:rsidP="00213031">
      <w:pPr>
        <w:pStyle w:val="1"/>
        <w:shd w:val="clear" w:color="auto" w:fill="auto"/>
        <w:tabs>
          <w:tab w:val="left" w:pos="448"/>
        </w:tabs>
        <w:spacing w:after="236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2.4.В соответствии с целями и задачами, определенными уставом МБДОУ, Филиал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 и родителями (законными представителями).</w:t>
      </w:r>
    </w:p>
    <w:p w:rsidR="00213031" w:rsidRDefault="00213031" w:rsidP="00213031">
      <w:pPr>
        <w:pStyle w:val="1"/>
        <w:shd w:val="clear" w:color="auto" w:fill="auto"/>
        <w:spacing w:after="240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213031" w:rsidRDefault="00213031" w:rsidP="00213031">
      <w:pPr>
        <w:pStyle w:val="1"/>
        <w:shd w:val="clear" w:color="auto" w:fill="auto"/>
        <w:tabs>
          <w:tab w:val="left" w:pos="405"/>
        </w:tabs>
        <w:spacing w:after="236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2.5. Режим работы Филиала и длительность пребывания в нем детей определяются уставом, договором, заключаемым между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 и учредителем.</w:t>
      </w:r>
    </w:p>
    <w:p w:rsidR="00213031" w:rsidRDefault="00213031" w:rsidP="00213031">
      <w:pPr>
        <w:pStyle w:val="1"/>
        <w:shd w:val="clear" w:color="auto" w:fill="auto"/>
        <w:tabs>
          <w:tab w:val="left" w:pos="549"/>
        </w:tabs>
        <w:spacing w:after="248" w:line="283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2.6.Филиал обеспечивает 4 разовое питание детей.</w:t>
      </w:r>
    </w:p>
    <w:p w:rsidR="00213031" w:rsidRDefault="00213031" w:rsidP="00213031">
      <w:pPr>
        <w:pStyle w:val="1"/>
        <w:shd w:val="clear" w:color="auto" w:fill="auto"/>
        <w:tabs>
          <w:tab w:val="left" w:pos="958"/>
        </w:tabs>
        <w:spacing w:after="0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2.7. Медицинское обслуживание воспитанников Филиала обеспечивается по договору с  ГАМБУЗ «</w:t>
      </w:r>
      <w:proofErr w:type="spellStart"/>
      <w:r>
        <w:rPr>
          <w:color w:val="auto"/>
          <w:sz w:val="24"/>
          <w:szCs w:val="24"/>
        </w:rPr>
        <w:t>Мензелинская</w:t>
      </w:r>
      <w:proofErr w:type="spellEnd"/>
      <w:r>
        <w:rPr>
          <w:color w:val="auto"/>
          <w:sz w:val="24"/>
          <w:szCs w:val="24"/>
        </w:rPr>
        <w:t xml:space="preserve"> ЦРБ»</w:t>
      </w:r>
    </w:p>
    <w:p w:rsidR="00213031" w:rsidRDefault="00213031" w:rsidP="00213031">
      <w:pPr>
        <w:pStyle w:val="1"/>
        <w:shd w:val="clear" w:color="auto" w:fill="auto"/>
        <w:tabs>
          <w:tab w:val="left" w:pos="958"/>
        </w:tabs>
        <w:spacing w:after="0" w:line="274" w:lineRule="exact"/>
        <w:ind w:left="980" w:right="40" w:firstLine="0"/>
        <w:jc w:val="both"/>
        <w:rPr>
          <w:color w:val="auto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986"/>
        </w:tabs>
        <w:spacing w:after="275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2.8. Работники Филиала в обязательном порядке проходят периодическое медицинское обследование, которое проводится за счет средств учредителя.</w:t>
      </w:r>
    </w:p>
    <w:p w:rsidR="00213031" w:rsidRDefault="00213031" w:rsidP="00213031">
      <w:pPr>
        <w:pStyle w:val="21"/>
        <w:keepNext/>
        <w:keepLines/>
        <w:shd w:val="clear" w:color="auto" w:fill="auto"/>
        <w:spacing w:before="0" w:after="254" w:line="230" w:lineRule="exact"/>
        <w:ind w:left="3080"/>
        <w:jc w:val="both"/>
        <w:rPr>
          <w:color w:val="auto"/>
          <w:sz w:val="24"/>
          <w:szCs w:val="24"/>
        </w:rPr>
      </w:pPr>
      <w:bookmarkStart w:id="1" w:name="bookmark6"/>
      <w:r>
        <w:rPr>
          <w:color w:val="auto"/>
          <w:sz w:val="24"/>
          <w:szCs w:val="24"/>
        </w:rPr>
        <w:t>III. Комплектование Филиала</w:t>
      </w:r>
      <w:bookmarkEnd w:id="1"/>
    </w:p>
    <w:p w:rsidR="00213031" w:rsidRDefault="00213031" w:rsidP="00213031">
      <w:pPr>
        <w:pStyle w:val="1"/>
        <w:shd w:val="clear" w:color="auto" w:fill="auto"/>
        <w:tabs>
          <w:tab w:val="left" w:pos="510"/>
        </w:tabs>
        <w:spacing w:after="240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3.1. Порядок комплектования Филиала определяется учредителем в соответствии с законодательством Российской Федерации и Республики Татарстан и закрепляется в уставе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213031" w:rsidRDefault="00213031" w:rsidP="00213031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3.2. В Филиалах принимаются дети в возрасте от 1 года 6 месяцев до 7 лет. Прием детей осуществляется на основании медицинского заключения, заявления и документов, </w:t>
      </w:r>
      <w:bookmarkStart w:id="2" w:name="_GoBack"/>
      <w:bookmarkEnd w:id="2"/>
      <w:r>
        <w:rPr>
          <w:color w:val="auto"/>
          <w:sz w:val="24"/>
          <w:szCs w:val="24"/>
        </w:rPr>
        <w:t>удостоверяющих личность одного из родителей (законных представителей).</w:t>
      </w:r>
    </w:p>
    <w:p w:rsidR="00213031" w:rsidRDefault="00213031" w:rsidP="00213031">
      <w:pPr>
        <w:pStyle w:val="1"/>
        <w:shd w:val="clear" w:color="auto" w:fill="auto"/>
        <w:tabs>
          <w:tab w:val="left" w:pos="434"/>
        </w:tabs>
        <w:spacing w:after="747" w:line="278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3.3.Дети с ограниченными возможностями здоровья, дети-инвалиды принимаются в детский сад только с согласия родителей (законных представителей) на основании заключения </w:t>
      </w:r>
      <w:proofErr w:type="spellStart"/>
      <w:r>
        <w:rPr>
          <w:color w:val="auto"/>
          <w:sz w:val="24"/>
          <w:szCs w:val="24"/>
        </w:rPr>
        <w:t>психолого-медико-педагогической</w:t>
      </w:r>
      <w:proofErr w:type="spellEnd"/>
      <w:r>
        <w:rPr>
          <w:color w:val="auto"/>
          <w:sz w:val="24"/>
          <w:szCs w:val="24"/>
        </w:rPr>
        <w:t xml:space="preserve"> комиссии.</w:t>
      </w:r>
    </w:p>
    <w:p w:rsidR="00213031" w:rsidRDefault="00213031" w:rsidP="00213031">
      <w:pPr>
        <w:pStyle w:val="1"/>
        <w:shd w:val="clear" w:color="auto" w:fill="auto"/>
        <w:tabs>
          <w:tab w:val="left" w:pos="543"/>
        </w:tabs>
        <w:spacing w:after="244" w:line="278" w:lineRule="exact"/>
        <w:ind w:left="2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3.4. Количество групп в дошкольном образовательном учреждении определяется учредителем исходя из их предельной наполняемости  .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Регистрация детей для приема в Филиал ведется МКУ «Отдел образования»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 в «Книге учета будущих воспитанников», листы которой нумеруются, прошиваются и скрепляются печатью МКУ «ОО» на основании «Административного регламента муниципальной услуги по предоставлению дошкольного образования»  Исполкома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 Комплектование возрастных групп в Филиале на новый учебный год проводится ежегодно с 1июня по 31 августа.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tabs>
          <w:tab w:val="left" w:pos="746"/>
        </w:tabs>
        <w:spacing w:after="236" w:line="274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3.7.  Доукомплектование групп детьми производится по мере высвобождения мест в детском саду в течени</w:t>
      </w:r>
      <w:proofErr w:type="gramStart"/>
      <w:r>
        <w:rPr>
          <w:color w:val="auto"/>
          <w:sz w:val="24"/>
          <w:szCs w:val="24"/>
        </w:rPr>
        <w:t>и</w:t>
      </w:r>
      <w:proofErr w:type="gramEnd"/>
      <w:r>
        <w:rPr>
          <w:color w:val="auto"/>
          <w:sz w:val="24"/>
          <w:szCs w:val="24"/>
        </w:rPr>
        <w:t xml:space="preserve"> учебного года в соответствии с «Книгой учета будущих воспитанников».</w:t>
      </w:r>
    </w:p>
    <w:p w:rsidR="00213031" w:rsidRDefault="00213031" w:rsidP="00213031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3.8.  Комплектование групп детьми дошкольного возраста осуществляется комиссией, созданной на основании приказа руководителя МКУ «ОО»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РТ.</w:t>
      </w:r>
    </w:p>
    <w:p w:rsidR="00213031" w:rsidRDefault="00213031" w:rsidP="00213031">
      <w:pPr>
        <w:pStyle w:val="1"/>
        <w:shd w:val="clear" w:color="auto" w:fill="auto"/>
        <w:spacing w:after="17" w:line="278" w:lineRule="exact"/>
        <w:ind w:left="300" w:right="20" w:hanging="300"/>
        <w:jc w:val="both"/>
        <w:rPr>
          <w:color w:val="auto"/>
          <w:sz w:val="24"/>
          <w:szCs w:val="24"/>
        </w:rPr>
      </w:pPr>
    </w:p>
    <w:p w:rsidR="00213031" w:rsidRDefault="00213031" w:rsidP="00213031">
      <w:pPr>
        <w:pStyle w:val="1"/>
        <w:shd w:val="clear" w:color="auto" w:fill="auto"/>
        <w:spacing w:after="263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3.9.  При приеме в Филиал необходимо:</w:t>
      </w:r>
    </w:p>
    <w:p w:rsidR="00213031" w:rsidRDefault="00213031" w:rsidP="002130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заключить договор с родителями об оказании услуг дошкольного образования в 2-х экземплярах, издать приказ о зачислении ребёнка в образовательное учреждение на основании заявления родителей (законных представителей).</w:t>
      </w:r>
    </w:p>
    <w:p w:rsidR="00213031" w:rsidRDefault="00213031" w:rsidP="002130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родителей (законных представителей) о порядке приёма и отчисления воспитанников детского сада;</w:t>
      </w:r>
    </w:p>
    <w:p w:rsidR="00213031" w:rsidRDefault="00213031" w:rsidP="002130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предоставлять возможность ознакомиться с уставом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Положением о филиале ;</w:t>
      </w:r>
    </w:p>
    <w:p w:rsidR="00213031" w:rsidRDefault="00213031" w:rsidP="0021303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-лицензией на право осуществления образовательной деятельности;</w:t>
      </w:r>
    </w:p>
    <w:p w:rsidR="00213031" w:rsidRDefault="00213031" w:rsidP="00213031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с содержанием программ дошкольного образования и других документов, регламентирующих организацию образовательного процесс</w:t>
      </w:r>
      <w:r>
        <w:t>а</w:t>
      </w:r>
    </w:p>
    <w:p w:rsidR="00213031" w:rsidRDefault="00213031" w:rsidP="00213031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213031" w:rsidRDefault="00213031" w:rsidP="00213031">
      <w:pPr>
        <w:pStyle w:val="1"/>
        <w:shd w:val="clear" w:color="auto" w:fill="auto"/>
        <w:tabs>
          <w:tab w:val="left" w:pos="472"/>
        </w:tabs>
        <w:spacing w:after="240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3.10. </w:t>
      </w:r>
      <w:r>
        <w:rPr>
          <w:color w:val="auto"/>
          <w:sz w:val="24"/>
          <w:szCs w:val="24"/>
        </w:rPr>
        <w:t xml:space="preserve"> В филиалах ведется «Книга движения детей»</w:t>
      </w:r>
      <w:proofErr w:type="gramStart"/>
      <w:r>
        <w:rPr>
          <w:color w:val="auto"/>
          <w:sz w:val="24"/>
          <w:szCs w:val="24"/>
        </w:rPr>
        <w:t>,в</w:t>
      </w:r>
      <w:proofErr w:type="gramEnd"/>
      <w:r>
        <w:rPr>
          <w:color w:val="auto"/>
          <w:sz w:val="24"/>
          <w:szCs w:val="24"/>
        </w:rPr>
        <w:t xml:space="preserve"> которую вносятся сведения о детях и их родителях (законных представителях), о дате поступления и выбытия воспитанника из ФМБДОУ. «Книга движения детей» должна быть прошнурована, пронумерована и скреплена печатью ОУ.</w:t>
      </w:r>
    </w:p>
    <w:p w:rsidR="00213031" w:rsidRDefault="00213031" w:rsidP="00213031">
      <w:pPr>
        <w:pStyle w:val="1"/>
        <w:shd w:val="clear" w:color="auto" w:fill="auto"/>
        <w:tabs>
          <w:tab w:val="left" w:pos="501"/>
        </w:tabs>
        <w:spacing w:after="236" w:line="274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3.11. Ежегодно по состоянию на 1 июня, заведующий филиалом подводит итоги за прошедший учебный год, которые фиксируются в «Книге движения детей»: сколько детей принято в образовательное учреждение в течение учебного года и сколько детей выбыло.</w:t>
      </w:r>
    </w:p>
    <w:p w:rsidR="00213031" w:rsidRDefault="00213031" w:rsidP="00213031">
      <w:pPr>
        <w:pStyle w:val="1"/>
        <w:shd w:val="clear" w:color="auto" w:fill="auto"/>
        <w:spacing w:after="244" w:line="278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3.12.  Заведующий Филиалом предоставляет в МКУ «ОО»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 отчетность о количестве детей в каждой возрастной группе ежегодно до 10 сентября.</w:t>
      </w:r>
    </w:p>
    <w:p w:rsidR="00213031" w:rsidRDefault="00213031" w:rsidP="00213031">
      <w:pPr>
        <w:pStyle w:val="1"/>
        <w:shd w:val="clear" w:color="auto" w:fill="auto"/>
        <w:tabs>
          <w:tab w:val="left" w:pos="472"/>
        </w:tabs>
        <w:spacing w:after="275" w:line="274" w:lineRule="exact"/>
        <w:ind w:left="40"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3.13.  Исключение ребенка из Филиала в случае расторжения договора с родителями (законными представителями) в течени</w:t>
      </w:r>
      <w:proofErr w:type="gramStart"/>
      <w:r>
        <w:rPr>
          <w:color w:val="auto"/>
          <w:sz w:val="24"/>
          <w:szCs w:val="24"/>
        </w:rPr>
        <w:t>и</w:t>
      </w:r>
      <w:proofErr w:type="gramEnd"/>
      <w:r>
        <w:rPr>
          <w:color w:val="auto"/>
          <w:sz w:val="24"/>
          <w:szCs w:val="24"/>
        </w:rPr>
        <w:t xml:space="preserve"> учебного года оформляется приказом, на основании заявления родителей (законных представителей)</w:t>
      </w:r>
    </w:p>
    <w:p w:rsidR="00213031" w:rsidRDefault="00213031" w:rsidP="00213031">
      <w:pPr>
        <w:pStyle w:val="21"/>
        <w:keepNext/>
        <w:keepLines/>
        <w:shd w:val="clear" w:color="auto" w:fill="auto"/>
        <w:spacing w:before="0" w:after="266" w:line="230" w:lineRule="exact"/>
        <w:ind w:left="2460"/>
        <w:jc w:val="both"/>
        <w:rPr>
          <w:color w:val="auto"/>
          <w:sz w:val="24"/>
          <w:szCs w:val="24"/>
        </w:rPr>
      </w:pPr>
      <w:bookmarkStart w:id="3" w:name="bookmark8"/>
      <w:r>
        <w:rPr>
          <w:color w:val="auto"/>
          <w:sz w:val="24"/>
          <w:szCs w:val="24"/>
        </w:rPr>
        <w:t>IV. Участники образовательного процесса</w:t>
      </w:r>
      <w:bookmarkEnd w:id="3"/>
    </w:p>
    <w:p w:rsidR="00213031" w:rsidRDefault="00213031" w:rsidP="00213031">
      <w:pPr>
        <w:pStyle w:val="1"/>
        <w:shd w:val="clear" w:color="auto" w:fill="auto"/>
        <w:spacing w:after="244" w:line="283" w:lineRule="exact"/>
        <w:ind w:right="4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4.1. Участниками образовательного процесса Филиала являются дети, их родители (законные представители), педагогические работники.</w:t>
      </w:r>
    </w:p>
    <w:p w:rsidR="00213031" w:rsidRDefault="00213031" w:rsidP="00213031">
      <w:pPr>
        <w:pStyle w:val="1"/>
        <w:shd w:val="clear" w:color="auto" w:fill="auto"/>
        <w:tabs>
          <w:tab w:val="left" w:pos="543"/>
        </w:tabs>
        <w:spacing w:after="240" w:line="274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4.2. 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 и Республики Татарстан и решением главы администрации 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РТ.</w:t>
      </w:r>
    </w:p>
    <w:p w:rsidR="00213031" w:rsidRDefault="00213031" w:rsidP="00213031">
      <w:pPr>
        <w:pStyle w:val="1"/>
        <w:shd w:val="clear" w:color="auto" w:fill="auto"/>
        <w:tabs>
          <w:tab w:val="left" w:pos="442"/>
        </w:tabs>
        <w:spacing w:after="244" w:line="274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4.3.  </w:t>
      </w:r>
      <w:proofErr w:type="gramStart"/>
      <w:r>
        <w:rPr>
          <w:color w:val="auto"/>
          <w:sz w:val="24"/>
          <w:szCs w:val="24"/>
        </w:rPr>
        <w:t>Взаимоотношения между Филиалом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детском саде, а также расчет размера платы, взимаемой с родителей (законных представителей) за содержание ребенка в детском саде.</w:t>
      </w:r>
      <w:proofErr w:type="gramEnd"/>
    </w:p>
    <w:p w:rsidR="00213031" w:rsidRDefault="00213031" w:rsidP="00213031">
      <w:pPr>
        <w:pStyle w:val="1"/>
        <w:shd w:val="clear" w:color="auto" w:fill="auto"/>
        <w:tabs>
          <w:tab w:val="left" w:pos="495"/>
        </w:tabs>
        <w:spacing w:after="236" w:line="269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4.5. Отношения ребенка и персонала филиала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213031" w:rsidRDefault="00213031" w:rsidP="00213031">
      <w:pPr>
        <w:pStyle w:val="1"/>
        <w:shd w:val="clear" w:color="auto" w:fill="auto"/>
        <w:tabs>
          <w:tab w:val="left" w:pos="500"/>
        </w:tabs>
        <w:spacing w:after="236" w:line="274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4.6.  Порядок комплектования персонала Филиала регламентируется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 и штатным расписанием.</w:t>
      </w:r>
    </w:p>
    <w:p w:rsidR="00213031" w:rsidRDefault="00213031" w:rsidP="00213031">
      <w:pPr>
        <w:pStyle w:val="1"/>
        <w:shd w:val="clear" w:color="auto" w:fill="auto"/>
        <w:tabs>
          <w:tab w:val="left" w:pos="447"/>
        </w:tabs>
        <w:spacing w:after="244" w:line="278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4.7. К педагогической деятельности в Филиале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</w:t>
      </w:r>
      <w:proofErr w:type="gramStart"/>
      <w:r>
        <w:rPr>
          <w:color w:val="auto"/>
          <w:sz w:val="24"/>
          <w:szCs w:val="24"/>
        </w:rPr>
        <w:t>.</w:t>
      </w:r>
      <w:proofErr w:type="gramEnd"/>
    </w:p>
    <w:p w:rsidR="00213031" w:rsidRDefault="00213031" w:rsidP="002130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t>.</w:t>
      </w:r>
      <w:r>
        <w:rPr>
          <w:rFonts w:ascii="Times New Roman" w:hAnsi="Times New Roman" w:cs="Times New Roman"/>
          <w:sz w:val="24"/>
          <w:szCs w:val="24"/>
        </w:rPr>
        <w:t>К педагогической деятельности не допускаются лица:</w:t>
      </w:r>
    </w:p>
    <w:p w:rsidR="00213031" w:rsidRDefault="00213031" w:rsidP="002130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213031" w:rsidRDefault="00213031" w:rsidP="002130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213031" w:rsidRDefault="00213031" w:rsidP="0021303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признанные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213031" w:rsidRDefault="00213031" w:rsidP="00213031">
      <w:pPr>
        <w:pStyle w:val="a3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</w:t>
      </w:r>
      <w:r>
        <w:t>.</w:t>
      </w:r>
    </w:p>
    <w:p w:rsidR="00213031" w:rsidRDefault="00213031" w:rsidP="00213031">
      <w:pPr>
        <w:pStyle w:val="1"/>
        <w:shd w:val="clear" w:color="auto" w:fill="auto"/>
        <w:tabs>
          <w:tab w:val="left" w:pos="500"/>
        </w:tabs>
        <w:spacing w:after="17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4.8. Права работников Филиала и меры их социальной поддержки определяются законодательством Российской Федерации и Республики Татарстан, уставом, Правилами внутреннего трудового распорядка и трудовым договором.</w:t>
      </w:r>
    </w:p>
    <w:p w:rsidR="00213031" w:rsidRDefault="00213031" w:rsidP="00213031">
      <w:pPr>
        <w:pStyle w:val="1"/>
        <w:shd w:val="clear" w:color="auto" w:fill="auto"/>
        <w:spacing w:after="0" w:line="557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4.9. Работники Филиала имеют право:</w:t>
      </w:r>
    </w:p>
    <w:p w:rsidR="00213031" w:rsidRDefault="00213031" w:rsidP="0021303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 управлении Филиалом в порядке, определяемом уставом;</w:t>
      </w:r>
    </w:p>
    <w:p w:rsidR="00213031" w:rsidRDefault="00213031" w:rsidP="0021303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защиту своей профессиональной чести, достоинства и деловой репутации. </w:t>
      </w:r>
    </w:p>
    <w:p w:rsidR="00213031" w:rsidRDefault="00213031" w:rsidP="00213031">
      <w:pPr>
        <w:pStyle w:val="1"/>
        <w:shd w:val="clear" w:color="auto" w:fill="auto"/>
        <w:spacing w:after="0" w:line="557" w:lineRule="exact"/>
        <w:ind w:left="20" w:right="14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4.10. Учредитель устанавливает:</w:t>
      </w:r>
    </w:p>
    <w:p w:rsidR="00213031" w:rsidRDefault="00213031" w:rsidP="00213031">
      <w:pPr>
        <w:pStyle w:val="1"/>
        <w:numPr>
          <w:ilvl w:val="0"/>
          <w:numId w:val="5"/>
        </w:numPr>
        <w:shd w:val="clear" w:color="auto" w:fill="auto"/>
        <w:spacing w:after="0" w:line="278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заработную плату работников в зависимости от квалификации работника, сложности, интенсивности, количества, качества и условий выполняемой работы;</w:t>
      </w:r>
    </w:p>
    <w:p w:rsidR="00213031" w:rsidRDefault="00213031" w:rsidP="00213031">
      <w:pPr>
        <w:pStyle w:val="1"/>
        <w:numPr>
          <w:ilvl w:val="0"/>
          <w:numId w:val="5"/>
        </w:numPr>
        <w:shd w:val="clear" w:color="auto" w:fill="auto"/>
        <w:spacing w:after="275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пределах бюджетных ассигнований, направляемых на оплату труда;</w:t>
      </w:r>
    </w:p>
    <w:p w:rsidR="00213031" w:rsidRDefault="00213031" w:rsidP="00213031">
      <w:pPr>
        <w:pStyle w:val="1"/>
        <w:numPr>
          <w:ilvl w:val="0"/>
          <w:numId w:val="5"/>
        </w:numPr>
        <w:shd w:val="clear" w:color="auto" w:fill="auto"/>
        <w:spacing w:after="275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структуру управления деятельностью Филиала.</w:t>
      </w:r>
    </w:p>
    <w:p w:rsidR="00213031" w:rsidRDefault="00213031" w:rsidP="00213031">
      <w:pPr>
        <w:pStyle w:val="21"/>
        <w:keepNext/>
        <w:keepLines/>
        <w:shd w:val="clear" w:color="auto" w:fill="auto"/>
        <w:spacing w:before="0" w:after="254" w:line="230" w:lineRule="exact"/>
        <w:ind w:left="3320"/>
        <w:jc w:val="both"/>
        <w:rPr>
          <w:color w:val="auto"/>
          <w:sz w:val="24"/>
          <w:szCs w:val="24"/>
        </w:rPr>
      </w:pPr>
      <w:bookmarkStart w:id="4" w:name="bookmark9"/>
      <w:r>
        <w:rPr>
          <w:color w:val="auto"/>
          <w:sz w:val="24"/>
          <w:szCs w:val="24"/>
        </w:rPr>
        <w:t>V. Управление филиалом</w:t>
      </w:r>
      <w:bookmarkEnd w:id="4"/>
    </w:p>
    <w:p w:rsidR="00213031" w:rsidRDefault="00213031" w:rsidP="00213031">
      <w:pPr>
        <w:pStyle w:val="1"/>
        <w:shd w:val="clear" w:color="auto" w:fill="auto"/>
        <w:tabs>
          <w:tab w:val="left" w:pos="462"/>
        </w:tabs>
        <w:spacing w:after="240" w:line="278" w:lineRule="exact"/>
        <w:ind w:left="40"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5.1. Управление Филиалом осуществляется в соответствии с Законом Российской Федерации "Об образовании", Законом "Об образовании" Республики Татарстан, иными законодательными актами Российской Федерации и Республики Татарстан, настоящим положением и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213031" w:rsidRDefault="00213031" w:rsidP="00213031">
      <w:pPr>
        <w:pStyle w:val="1"/>
        <w:shd w:val="clear" w:color="auto" w:fill="auto"/>
        <w:tabs>
          <w:tab w:val="left" w:pos="477"/>
        </w:tabs>
        <w:spacing w:after="279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5.2. Непосредственное руководство Филиалом осуществляет на основании приказа МКУ «Отдел образование»  Исполнительного комитета </w:t>
      </w:r>
      <w:proofErr w:type="spellStart"/>
      <w:r>
        <w:rPr>
          <w:color w:val="auto"/>
          <w:sz w:val="24"/>
          <w:szCs w:val="24"/>
        </w:rPr>
        <w:t>Мензелинского</w:t>
      </w:r>
      <w:proofErr w:type="spellEnd"/>
      <w:r>
        <w:rPr>
          <w:color w:val="auto"/>
          <w:sz w:val="24"/>
          <w:szCs w:val="24"/>
        </w:rPr>
        <w:t xml:space="preserve"> муниципального района РТ заведующий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</w:t>
      </w:r>
    </w:p>
    <w:p w:rsidR="00213031" w:rsidRDefault="00213031" w:rsidP="00213031">
      <w:pPr>
        <w:pStyle w:val="1"/>
        <w:shd w:val="clear" w:color="auto" w:fill="auto"/>
        <w:spacing w:after="293" w:line="230" w:lineRule="exact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5.3. Заведующий Филиалом:</w:t>
      </w:r>
    </w:p>
    <w:p w:rsidR="00213031" w:rsidRDefault="00213031" w:rsidP="0021303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представляет Филиал во всех учреждениях и организациях ;</w:t>
      </w:r>
    </w:p>
    <w:p w:rsidR="00213031" w:rsidRDefault="00213031" w:rsidP="0021303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распоряжается имуществом в пределах прав, предоставленных ему договором, заключаемым между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и учредителем;</w:t>
      </w:r>
    </w:p>
    <w:p w:rsidR="00213031" w:rsidRDefault="00213031" w:rsidP="0021303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подбор кадров и рекомендует к приему на работу и осуществляет расстановку кадров, поощряет работников Филиала, налагает взыскания и представляет к увольнению с работы;</w:t>
      </w:r>
    </w:p>
    <w:p w:rsidR="00213031" w:rsidRDefault="00213031" w:rsidP="00213031">
      <w:pPr>
        <w:pStyle w:val="a3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несет ответственность за деятельность Филиала перед учредителем</w:t>
      </w:r>
      <w:r>
        <w:t>.</w:t>
      </w:r>
    </w:p>
    <w:p w:rsidR="00213031" w:rsidRDefault="00213031" w:rsidP="00213031">
      <w:pPr>
        <w:pStyle w:val="21"/>
        <w:keepNext/>
        <w:keepLines/>
        <w:shd w:val="clear" w:color="auto" w:fill="auto"/>
        <w:spacing w:before="0" w:after="259" w:line="230" w:lineRule="exact"/>
        <w:ind w:left="2800"/>
        <w:jc w:val="both"/>
        <w:rPr>
          <w:color w:val="auto"/>
          <w:sz w:val="24"/>
          <w:szCs w:val="24"/>
        </w:rPr>
      </w:pPr>
      <w:bookmarkStart w:id="5" w:name="bookmark10"/>
    </w:p>
    <w:p w:rsidR="00213031" w:rsidRDefault="00213031" w:rsidP="00213031">
      <w:pPr>
        <w:pStyle w:val="21"/>
        <w:keepNext/>
        <w:keepLines/>
        <w:shd w:val="clear" w:color="auto" w:fill="auto"/>
        <w:spacing w:before="0" w:after="259" w:line="230" w:lineRule="exact"/>
        <w:ind w:left="280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VI. Имущество и средства Филиала</w:t>
      </w:r>
      <w:bookmarkEnd w:id="5"/>
    </w:p>
    <w:p w:rsidR="00213031" w:rsidRDefault="00213031" w:rsidP="00213031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6.1.  Филиал несет ответственность перед учредителем за сохранность и эффективное использование закрепленного за ним имущества.</w:t>
      </w:r>
    </w:p>
    <w:p w:rsidR="00213031" w:rsidRDefault="00213031" w:rsidP="00213031">
      <w:pPr>
        <w:pStyle w:val="1"/>
        <w:shd w:val="clear" w:color="auto" w:fill="auto"/>
        <w:tabs>
          <w:tab w:val="left" w:pos="477"/>
        </w:tabs>
        <w:spacing w:after="244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6.2.  Финансовое обеспечение деятельности Филиала осуществляется в соответствии с законодательством Российской Федерации и Республики Татарстан. Филиал вправе привлекать в порядке, установленном законодательством Российской Федерации и Республики Татарстан,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 Филиал вправе вести в соответствии с законодательством Российской </w:t>
      </w:r>
      <w:r>
        <w:rPr>
          <w:color w:val="auto"/>
          <w:sz w:val="24"/>
          <w:szCs w:val="24"/>
        </w:rPr>
        <w:lastRenderedPageBreak/>
        <w:t xml:space="preserve">Федерации приносящую доход деятельность, предусмотренную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».</w:t>
      </w:r>
    </w:p>
    <w:p w:rsidR="00213031" w:rsidRDefault="00213031" w:rsidP="00213031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6.3. Привлечение Филиалом дополнительных финансовых средств, не влечет за собой снижения размеров его финансирования за счет средств учредителя.</w:t>
      </w:r>
    </w:p>
    <w:p w:rsidR="00213031" w:rsidRDefault="00213031" w:rsidP="00213031">
      <w:pPr>
        <w:pStyle w:val="1"/>
        <w:shd w:val="clear" w:color="auto" w:fill="auto"/>
        <w:tabs>
          <w:tab w:val="left" w:pos="645"/>
        </w:tabs>
        <w:spacing w:after="0" w:line="278" w:lineRule="exact"/>
        <w:ind w:right="20" w:firstLine="0"/>
        <w:jc w:val="both"/>
        <w:rPr>
          <w:color w:val="auto"/>
          <w:sz w:val="24"/>
          <w:szCs w:val="24"/>
        </w:rPr>
      </w:pPr>
    </w:p>
    <w:p w:rsidR="00213031" w:rsidRDefault="00213031" w:rsidP="00213031">
      <w:pPr>
        <w:pStyle w:val="1"/>
        <w:spacing w:after="240" w:line="274" w:lineRule="exact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6.4. Финансовые и материальные средства Филиала, закрепленные за ним учредителем, используются им в соответствии с уставом МБДОУ </w:t>
      </w:r>
      <w:proofErr w:type="spellStart"/>
      <w:r>
        <w:rPr>
          <w:color w:val="auto"/>
          <w:sz w:val="24"/>
          <w:szCs w:val="24"/>
        </w:rPr>
        <w:t>Тат</w:t>
      </w:r>
      <w:proofErr w:type="gramStart"/>
      <w:r>
        <w:rPr>
          <w:color w:val="auto"/>
          <w:sz w:val="24"/>
          <w:szCs w:val="24"/>
        </w:rPr>
        <w:t>.М</w:t>
      </w:r>
      <w:proofErr w:type="gramEnd"/>
      <w:r>
        <w:rPr>
          <w:color w:val="auto"/>
          <w:sz w:val="24"/>
          <w:szCs w:val="24"/>
        </w:rPr>
        <w:t>ушугинский</w:t>
      </w:r>
      <w:proofErr w:type="spellEnd"/>
      <w:r>
        <w:rPr>
          <w:color w:val="auto"/>
          <w:sz w:val="24"/>
          <w:szCs w:val="24"/>
        </w:rPr>
        <w:t xml:space="preserve"> детский сад «</w:t>
      </w:r>
      <w:proofErr w:type="spellStart"/>
      <w:r>
        <w:rPr>
          <w:color w:val="auto"/>
          <w:sz w:val="24"/>
          <w:szCs w:val="24"/>
        </w:rPr>
        <w:t>Тамчыкай</w:t>
      </w:r>
      <w:proofErr w:type="spellEnd"/>
      <w:r>
        <w:rPr>
          <w:color w:val="auto"/>
          <w:sz w:val="24"/>
          <w:szCs w:val="24"/>
        </w:rPr>
        <w:t>»</w:t>
      </w:r>
    </w:p>
    <w:p w:rsidR="00213031" w:rsidRDefault="00213031" w:rsidP="00213031">
      <w:pPr>
        <w:pStyle w:val="1"/>
        <w:shd w:val="clear" w:color="auto" w:fill="auto"/>
        <w:spacing w:after="815" w:line="274" w:lineRule="exact"/>
        <w:ind w:right="20" w:firstLine="54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 ликвидации Филиала финансовые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Местонахождение Филиала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Адрес  филиала: 423725,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трякле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ул.Нагорная д.9.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собрании коллектива 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«16»марта</w:t>
      </w:r>
      <w:r>
        <w:rPr>
          <w:rFonts w:ascii="Times New Roman" w:hAnsi="Times New Roman" w:cs="Times New Roman"/>
          <w:sz w:val="24"/>
          <w:szCs w:val="24"/>
        </w:rPr>
        <w:tab/>
        <w:t>2018</w:t>
      </w:r>
      <w:r>
        <w:rPr>
          <w:rFonts w:ascii="Times New Roman" w:hAnsi="Times New Roman" w:cs="Times New Roman"/>
          <w:sz w:val="24"/>
          <w:szCs w:val="24"/>
        </w:rPr>
        <w:tab/>
        <w:t xml:space="preserve">года 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№____1___</w:t>
      </w:r>
    </w:p>
    <w:p w:rsidR="00213031" w:rsidRDefault="00213031" w:rsidP="002130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ушугинский</w:t>
      </w:r>
      <w:proofErr w:type="spellEnd"/>
    </w:p>
    <w:p w:rsidR="00D02391" w:rsidRDefault="00213031" w:rsidP="00213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</w:t>
      </w:r>
      <w:proofErr w:type="gramStart"/>
      <w:r>
        <w:rPr>
          <w:rFonts w:ascii="Times New Roman" w:hAnsi="Times New Roman" w:cs="Times New Roman"/>
          <w:sz w:val="24"/>
          <w:szCs w:val="24"/>
        </w:rPr>
        <w:t>д«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Тамчыкай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________________Р.М.Харисова</w:t>
      </w:r>
      <w:proofErr w:type="spellEnd"/>
    </w:p>
    <w:p w:rsidR="00213031" w:rsidRDefault="00213031" w:rsidP="00213031">
      <w:pPr>
        <w:rPr>
          <w:rFonts w:ascii="Times New Roman" w:hAnsi="Times New Roman" w:cs="Times New Roman"/>
          <w:sz w:val="24"/>
          <w:szCs w:val="24"/>
        </w:rPr>
      </w:pPr>
    </w:p>
    <w:p w:rsidR="00213031" w:rsidRDefault="00213031" w:rsidP="0021303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РЕЗИДА\Desktop\печат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печать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3031" w:rsidSect="00D0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50688"/>
    <w:multiLevelType w:val="hybridMultilevel"/>
    <w:tmpl w:val="6ACCA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A72B6"/>
    <w:multiLevelType w:val="hybridMultilevel"/>
    <w:tmpl w:val="161CA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11E5C"/>
    <w:multiLevelType w:val="hybridMultilevel"/>
    <w:tmpl w:val="D29E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8509B"/>
    <w:multiLevelType w:val="hybridMultilevel"/>
    <w:tmpl w:val="314A38F2"/>
    <w:lvl w:ilvl="0" w:tplc="041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E83240"/>
    <w:multiLevelType w:val="hybridMultilevel"/>
    <w:tmpl w:val="EAA09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F34FF7"/>
    <w:multiLevelType w:val="hybridMultilevel"/>
    <w:tmpl w:val="FFC4B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031"/>
    <w:rsid w:val="00213031"/>
    <w:rsid w:val="00345728"/>
    <w:rsid w:val="00506471"/>
    <w:rsid w:val="005854C6"/>
    <w:rsid w:val="00D0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3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0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130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213031"/>
    <w:pPr>
      <w:spacing w:after="0" w:line="240" w:lineRule="auto"/>
    </w:pPr>
  </w:style>
  <w:style w:type="paragraph" w:customStyle="1" w:styleId="1">
    <w:name w:val="Основной текст1"/>
    <w:basedOn w:val="a"/>
    <w:rsid w:val="00213031"/>
    <w:pPr>
      <w:shd w:val="clear" w:color="auto" w:fill="FFFFFF"/>
      <w:spacing w:after="360" w:line="0" w:lineRule="atLeast"/>
      <w:ind w:hanging="560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21">
    <w:name w:val="Заголовок №2"/>
    <w:basedOn w:val="a"/>
    <w:rsid w:val="00213031"/>
    <w:pPr>
      <w:shd w:val="clear" w:color="auto" w:fill="FFFFFF"/>
      <w:spacing w:before="360" w:after="360" w:line="0" w:lineRule="atLeast"/>
      <w:outlineLvl w:val="1"/>
    </w:pPr>
    <w:rPr>
      <w:rFonts w:ascii="Times New Roman" w:eastAsia="Times New Roman" w:hAnsi="Times New Roman" w:cs="Times New Roman"/>
      <w:b/>
      <w:bCs/>
      <w:color w:val="000000"/>
      <w:sz w:val="23"/>
      <w:szCs w:val="23"/>
      <w:lang w:eastAsia="ru-RU"/>
    </w:rPr>
  </w:style>
  <w:style w:type="paragraph" w:customStyle="1" w:styleId="5">
    <w:name w:val="Основной текст (5)"/>
    <w:basedOn w:val="a"/>
    <w:rsid w:val="0021303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color w:val="000000"/>
      <w:spacing w:val="-10"/>
      <w:sz w:val="8"/>
      <w:szCs w:val="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2047</Words>
  <Characters>11673</Characters>
  <Application>Microsoft Office Word</Application>
  <DocSecurity>0</DocSecurity>
  <Lines>97</Lines>
  <Paragraphs>27</Paragraphs>
  <ScaleCrop>false</ScaleCrop>
  <Company/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2019-05-04T06:00:00Z</dcterms:created>
  <dcterms:modified xsi:type="dcterms:W3CDTF">2019-05-04T06:04:00Z</dcterms:modified>
</cp:coreProperties>
</file>